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5B40" w14:textId="1348065D" w:rsidR="00937561" w:rsidRPr="007B12F7" w:rsidRDefault="00343741" w:rsidP="007942E0">
      <w:pPr>
        <w:ind w:right="-18"/>
        <w:jc w:val="center"/>
        <w:rPr>
          <w:rFonts w:ascii="Garamond" w:hAnsi="Garamond" w:cs="Arial"/>
          <w:b/>
          <w:sz w:val="25"/>
          <w:szCs w:val="25"/>
          <w:shd w:val="clear" w:color="auto" w:fill="FFFFFF"/>
        </w:rPr>
      </w:pPr>
      <w:r w:rsidRPr="007B12F7">
        <w:rPr>
          <w:rFonts w:ascii="Garamond" w:hAnsi="Garamond"/>
          <w:b/>
          <w:sz w:val="25"/>
          <w:szCs w:val="25"/>
        </w:rPr>
        <w:t>202</w:t>
      </w:r>
      <w:r w:rsidR="00173CD0">
        <w:rPr>
          <w:rFonts w:ascii="Garamond" w:hAnsi="Garamond"/>
          <w:b/>
          <w:sz w:val="25"/>
          <w:szCs w:val="25"/>
        </w:rPr>
        <w:t>4</w:t>
      </w:r>
      <w:r w:rsidRPr="007B12F7">
        <w:rPr>
          <w:rFonts w:ascii="Garamond" w:hAnsi="Garamond"/>
          <w:b/>
          <w:sz w:val="25"/>
          <w:szCs w:val="25"/>
        </w:rPr>
        <w:t xml:space="preserve"> </w:t>
      </w:r>
      <w:r w:rsidR="007942E0" w:rsidRPr="007B12F7">
        <w:rPr>
          <w:rFonts w:ascii="Garamond" w:hAnsi="Garamond"/>
          <w:b/>
          <w:sz w:val="25"/>
          <w:szCs w:val="25"/>
        </w:rPr>
        <w:t>W</w:t>
      </w:r>
      <w:r w:rsidRPr="007B12F7">
        <w:rPr>
          <w:rFonts w:ascii="Garamond" w:hAnsi="Garamond"/>
          <w:b/>
          <w:sz w:val="25"/>
          <w:szCs w:val="25"/>
        </w:rPr>
        <w:t>OMEN'S CAUCUS OF THE AFRICAN STUDIES ASSOCIATION</w:t>
      </w:r>
    </w:p>
    <w:p w14:paraId="729B94D7" w14:textId="77777777" w:rsidR="0096752C" w:rsidRPr="007B12F7" w:rsidRDefault="000A0820" w:rsidP="007942E0">
      <w:pPr>
        <w:ind w:right="-18"/>
        <w:jc w:val="center"/>
        <w:rPr>
          <w:rFonts w:ascii="Garamond" w:hAnsi="Garamond"/>
          <w:b/>
          <w:sz w:val="25"/>
          <w:szCs w:val="25"/>
        </w:rPr>
      </w:pPr>
      <w:r w:rsidRPr="007B12F7">
        <w:rPr>
          <w:rFonts w:ascii="Garamond" w:hAnsi="Garamond"/>
          <w:b/>
          <w:sz w:val="25"/>
          <w:szCs w:val="25"/>
        </w:rPr>
        <w:t xml:space="preserve">APPLICATION FOR </w:t>
      </w:r>
      <w:r w:rsidR="0096752C" w:rsidRPr="007B12F7">
        <w:rPr>
          <w:rFonts w:ascii="Garamond" w:hAnsi="Garamond"/>
          <w:b/>
          <w:sz w:val="25"/>
          <w:szCs w:val="25"/>
        </w:rPr>
        <w:t>NANCY "PENNY" SCHWARTZ STUDENT TRAVEL GRANT</w:t>
      </w:r>
    </w:p>
    <w:p w14:paraId="55AA0034" w14:textId="77777777" w:rsidR="0096752C" w:rsidRPr="007B12F7" w:rsidRDefault="0096752C" w:rsidP="007942E0">
      <w:pPr>
        <w:ind w:right="-18"/>
        <w:jc w:val="center"/>
        <w:rPr>
          <w:rFonts w:ascii="Garamond" w:hAnsi="Garamond"/>
          <w:bCs/>
          <w:sz w:val="25"/>
          <w:szCs w:val="25"/>
        </w:rPr>
      </w:pPr>
      <w:r w:rsidRPr="007B12F7">
        <w:rPr>
          <w:rFonts w:ascii="Garamond" w:hAnsi="Garamond"/>
          <w:bCs/>
          <w:sz w:val="25"/>
          <w:szCs w:val="25"/>
        </w:rPr>
        <w:tab/>
      </w:r>
    </w:p>
    <w:p w14:paraId="75D6ADB8" w14:textId="77777777" w:rsidR="0096752C" w:rsidRPr="007B12F7" w:rsidRDefault="0096752C" w:rsidP="007942E0">
      <w:pPr>
        <w:ind w:right="-18"/>
        <w:jc w:val="both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 xml:space="preserve">This award honors </w:t>
      </w:r>
      <w:r w:rsidR="00B94125" w:rsidRPr="007B12F7">
        <w:rPr>
          <w:rFonts w:ascii="Garamond" w:hAnsi="Garamond"/>
          <w:sz w:val="25"/>
          <w:szCs w:val="25"/>
        </w:rPr>
        <w:t>Nancy “</w:t>
      </w:r>
      <w:r w:rsidRPr="007B12F7">
        <w:rPr>
          <w:rFonts w:ascii="Garamond" w:hAnsi="Garamond"/>
          <w:sz w:val="25"/>
          <w:szCs w:val="25"/>
        </w:rPr>
        <w:t>Penny</w:t>
      </w:r>
      <w:r w:rsidR="00B94125" w:rsidRPr="007B12F7">
        <w:rPr>
          <w:rFonts w:ascii="Garamond" w:hAnsi="Garamond"/>
          <w:sz w:val="25"/>
          <w:szCs w:val="25"/>
        </w:rPr>
        <w:t>”</w:t>
      </w:r>
      <w:r w:rsidRPr="007B12F7">
        <w:rPr>
          <w:rFonts w:ascii="Garamond" w:hAnsi="Garamond"/>
          <w:sz w:val="25"/>
          <w:szCs w:val="25"/>
        </w:rPr>
        <w:t xml:space="preserve"> Schwartz, who was active in the ASA Women's Caucus and </w:t>
      </w:r>
      <w:r w:rsidR="00B94125" w:rsidRPr="007B12F7">
        <w:rPr>
          <w:rFonts w:ascii="Garamond" w:hAnsi="Garamond"/>
          <w:sz w:val="25"/>
          <w:szCs w:val="25"/>
        </w:rPr>
        <w:t>bequeathed to it funds which</w:t>
      </w:r>
      <w:r w:rsidRPr="007B12F7">
        <w:rPr>
          <w:rFonts w:ascii="Garamond" w:hAnsi="Garamond"/>
          <w:sz w:val="25"/>
          <w:szCs w:val="25"/>
        </w:rPr>
        <w:t xml:space="preserve"> her friends, recognizing her interest in students, </w:t>
      </w:r>
      <w:r w:rsidR="00B94125" w:rsidRPr="007B12F7">
        <w:rPr>
          <w:rFonts w:ascii="Garamond" w:hAnsi="Garamond"/>
          <w:sz w:val="25"/>
          <w:szCs w:val="25"/>
        </w:rPr>
        <w:t>invested to create the Student Travel Grant</w:t>
      </w:r>
      <w:r w:rsidRPr="007B12F7">
        <w:rPr>
          <w:rFonts w:ascii="Garamond" w:hAnsi="Garamond"/>
          <w:sz w:val="25"/>
          <w:szCs w:val="25"/>
        </w:rPr>
        <w:t xml:space="preserve">. The intent is to </w:t>
      </w:r>
      <w:r w:rsidR="00821F75" w:rsidRPr="007B12F7">
        <w:rPr>
          <w:rFonts w:ascii="Garamond" w:hAnsi="Garamond"/>
          <w:sz w:val="25"/>
          <w:szCs w:val="25"/>
        </w:rPr>
        <w:t xml:space="preserve">assist </w:t>
      </w:r>
      <w:r w:rsidRPr="007B12F7">
        <w:rPr>
          <w:rFonts w:ascii="Garamond" w:hAnsi="Garamond"/>
          <w:sz w:val="25"/>
          <w:szCs w:val="25"/>
        </w:rPr>
        <w:t>students who</w:t>
      </w:r>
      <w:r w:rsidR="00821F75" w:rsidRPr="007B12F7">
        <w:rPr>
          <w:rFonts w:ascii="Garamond" w:hAnsi="Garamond"/>
          <w:sz w:val="25"/>
          <w:szCs w:val="25"/>
        </w:rPr>
        <w:t xml:space="preserve"> will be participating in the ASA </w:t>
      </w:r>
      <w:r w:rsidR="007942E0" w:rsidRPr="007B12F7">
        <w:rPr>
          <w:rFonts w:ascii="Garamond" w:hAnsi="Garamond"/>
          <w:sz w:val="25"/>
          <w:szCs w:val="25"/>
        </w:rPr>
        <w:t>A</w:t>
      </w:r>
      <w:r w:rsidR="00821F75" w:rsidRPr="007B12F7">
        <w:rPr>
          <w:rFonts w:ascii="Garamond" w:hAnsi="Garamond"/>
          <w:sz w:val="25"/>
          <w:szCs w:val="25"/>
        </w:rPr>
        <w:t xml:space="preserve">nnual </w:t>
      </w:r>
      <w:r w:rsidR="007942E0" w:rsidRPr="007B12F7">
        <w:rPr>
          <w:rFonts w:ascii="Garamond" w:hAnsi="Garamond"/>
          <w:sz w:val="25"/>
          <w:szCs w:val="25"/>
        </w:rPr>
        <w:t>M</w:t>
      </w:r>
      <w:r w:rsidR="00821F75" w:rsidRPr="007B12F7">
        <w:rPr>
          <w:rFonts w:ascii="Garamond" w:hAnsi="Garamond"/>
          <w:sz w:val="25"/>
          <w:szCs w:val="25"/>
        </w:rPr>
        <w:t xml:space="preserve">eeting as presenters or discussants, </w:t>
      </w:r>
      <w:r w:rsidRPr="007B12F7">
        <w:rPr>
          <w:rFonts w:ascii="Garamond" w:hAnsi="Garamond"/>
          <w:sz w:val="25"/>
          <w:szCs w:val="25"/>
        </w:rPr>
        <w:t xml:space="preserve">by contributing </w:t>
      </w:r>
      <w:r w:rsidR="000A0820" w:rsidRPr="007B12F7">
        <w:rPr>
          <w:rFonts w:ascii="Garamond" w:hAnsi="Garamond"/>
          <w:sz w:val="25"/>
          <w:szCs w:val="25"/>
        </w:rPr>
        <w:t xml:space="preserve">$500 </w:t>
      </w:r>
      <w:r w:rsidRPr="007B12F7">
        <w:rPr>
          <w:rFonts w:ascii="Garamond" w:hAnsi="Garamond"/>
          <w:sz w:val="25"/>
          <w:szCs w:val="25"/>
        </w:rPr>
        <w:t>to</w:t>
      </w:r>
      <w:r w:rsidR="00B94125" w:rsidRPr="007B12F7">
        <w:rPr>
          <w:rFonts w:ascii="Garamond" w:hAnsi="Garamond"/>
          <w:sz w:val="25"/>
          <w:szCs w:val="25"/>
        </w:rPr>
        <w:t>wards</w:t>
      </w:r>
      <w:r w:rsidRPr="007B12F7">
        <w:rPr>
          <w:rFonts w:ascii="Garamond" w:hAnsi="Garamond"/>
          <w:sz w:val="25"/>
          <w:szCs w:val="25"/>
        </w:rPr>
        <w:t xml:space="preserve"> their travel expenses. Any woman who is a student</w:t>
      </w:r>
      <w:r w:rsidR="00B94125" w:rsidRPr="007B12F7">
        <w:rPr>
          <w:rFonts w:ascii="Garamond" w:hAnsi="Garamond"/>
          <w:sz w:val="25"/>
          <w:szCs w:val="25"/>
        </w:rPr>
        <w:t xml:space="preserve"> either</w:t>
      </w:r>
      <w:r w:rsidRPr="007B12F7">
        <w:rPr>
          <w:rFonts w:ascii="Garamond" w:hAnsi="Garamond"/>
          <w:sz w:val="25"/>
          <w:szCs w:val="25"/>
        </w:rPr>
        <w:t xml:space="preserve"> in an African country or in the U.S. may apply</w:t>
      </w:r>
      <w:r w:rsidR="00B94125" w:rsidRPr="007B12F7">
        <w:rPr>
          <w:rFonts w:ascii="Garamond" w:hAnsi="Garamond"/>
          <w:sz w:val="25"/>
          <w:szCs w:val="25"/>
        </w:rPr>
        <w:t xml:space="preserve">, provided that she </w:t>
      </w:r>
      <w:r w:rsidR="001315D5" w:rsidRPr="007B12F7">
        <w:rPr>
          <w:rFonts w:ascii="Garamond" w:hAnsi="Garamond"/>
          <w:sz w:val="25"/>
          <w:szCs w:val="25"/>
        </w:rPr>
        <w:t xml:space="preserve">is </w:t>
      </w:r>
      <w:r w:rsidR="00B94125" w:rsidRPr="007B12F7">
        <w:rPr>
          <w:rFonts w:ascii="Garamond" w:hAnsi="Garamond"/>
          <w:sz w:val="25"/>
          <w:szCs w:val="25"/>
        </w:rPr>
        <w:t>register</w:t>
      </w:r>
      <w:r w:rsidR="001315D5" w:rsidRPr="007B12F7">
        <w:rPr>
          <w:rFonts w:ascii="Garamond" w:hAnsi="Garamond"/>
          <w:sz w:val="25"/>
          <w:szCs w:val="25"/>
        </w:rPr>
        <w:t>ed</w:t>
      </w:r>
      <w:r w:rsidR="00B94125" w:rsidRPr="007B12F7">
        <w:rPr>
          <w:rFonts w:ascii="Garamond" w:hAnsi="Garamond"/>
          <w:sz w:val="25"/>
          <w:szCs w:val="25"/>
        </w:rPr>
        <w:t xml:space="preserve"> as an ASA and Women’s Caucus member at the time of application</w:t>
      </w:r>
      <w:r w:rsidRPr="007B12F7">
        <w:rPr>
          <w:rFonts w:ascii="Garamond" w:hAnsi="Garamond"/>
          <w:sz w:val="25"/>
          <w:szCs w:val="25"/>
        </w:rPr>
        <w:t xml:space="preserve">. </w:t>
      </w:r>
    </w:p>
    <w:p w14:paraId="47D35C16" w14:textId="77777777" w:rsidR="0096752C" w:rsidRDefault="0096752C" w:rsidP="007942E0">
      <w:pPr>
        <w:ind w:right="-18"/>
        <w:rPr>
          <w:rFonts w:ascii="Garamond" w:hAnsi="Garamond"/>
          <w:sz w:val="25"/>
          <w:szCs w:val="25"/>
        </w:rPr>
      </w:pPr>
    </w:p>
    <w:p w14:paraId="305F62CD" w14:textId="538E6A89" w:rsidR="0066503C" w:rsidRDefault="0066503C" w:rsidP="007942E0">
      <w:pPr>
        <w:ind w:right="-18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Applications must be received by 11:59PM EST on August </w:t>
      </w:r>
      <w:r w:rsidR="004C3724">
        <w:rPr>
          <w:rFonts w:ascii="Garamond" w:hAnsi="Garamond"/>
          <w:sz w:val="25"/>
          <w:szCs w:val="25"/>
        </w:rPr>
        <w:t>30</w:t>
      </w:r>
      <w:r>
        <w:rPr>
          <w:rFonts w:ascii="Garamond" w:hAnsi="Garamond"/>
          <w:sz w:val="25"/>
          <w:szCs w:val="25"/>
        </w:rPr>
        <w:t>, 2024 to be considered for funding.</w:t>
      </w:r>
    </w:p>
    <w:p w14:paraId="5705EED0" w14:textId="77777777" w:rsidR="0066503C" w:rsidRPr="007B12F7" w:rsidRDefault="0066503C" w:rsidP="007942E0">
      <w:pPr>
        <w:ind w:right="-18"/>
        <w:rPr>
          <w:rFonts w:ascii="Garamond" w:hAnsi="Garamond"/>
          <w:sz w:val="25"/>
          <w:szCs w:val="25"/>
        </w:rPr>
      </w:pPr>
    </w:p>
    <w:p w14:paraId="128095BB" w14:textId="77777777" w:rsidR="00571E1E" w:rsidRPr="007B12F7" w:rsidRDefault="00571E1E" w:rsidP="007942E0">
      <w:pPr>
        <w:ind w:right="-18"/>
        <w:rPr>
          <w:rFonts w:ascii="Garamond" w:hAnsi="Garamond"/>
          <w:sz w:val="25"/>
          <w:szCs w:val="25"/>
        </w:rPr>
      </w:pPr>
    </w:p>
    <w:p w14:paraId="69FCE353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>NAME</w:t>
      </w:r>
    </w:p>
    <w:p w14:paraId="25A9D06E" w14:textId="77777777" w:rsidR="00343741" w:rsidRPr="007B12F7" w:rsidRDefault="00343741" w:rsidP="007942E0">
      <w:pPr>
        <w:ind w:right="-18"/>
        <w:rPr>
          <w:rFonts w:ascii="Garamond" w:hAnsi="Garamond"/>
          <w:sz w:val="25"/>
          <w:szCs w:val="25"/>
        </w:rPr>
      </w:pPr>
    </w:p>
    <w:p w14:paraId="7EADC74D" w14:textId="77777777" w:rsidR="005A0906" w:rsidRPr="007B12F7" w:rsidRDefault="005A0906" w:rsidP="007942E0">
      <w:pPr>
        <w:ind w:right="-18"/>
        <w:rPr>
          <w:rFonts w:ascii="Garamond" w:hAnsi="Garamond"/>
          <w:sz w:val="25"/>
          <w:szCs w:val="25"/>
        </w:rPr>
      </w:pPr>
    </w:p>
    <w:p w14:paraId="6BC3CFC7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>POSTAL ADDRESS</w:t>
      </w:r>
    </w:p>
    <w:p w14:paraId="5206FA68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</w:p>
    <w:p w14:paraId="70C13E05" w14:textId="77777777" w:rsidR="005A0906" w:rsidRPr="007B12F7" w:rsidRDefault="005A0906" w:rsidP="007942E0">
      <w:pPr>
        <w:ind w:right="-18"/>
        <w:rPr>
          <w:rFonts w:ascii="Garamond" w:hAnsi="Garamond"/>
          <w:sz w:val="25"/>
          <w:szCs w:val="25"/>
        </w:rPr>
      </w:pPr>
    </w:p>
    <w:p w14:paraId="407548A4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>EMAIL</w:t>
      </w:r>
    </w:p>
    <w:p w14:paraId="6E709B1C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</w:p>
    <w:p w14:paraId="70FB71B6" w14:textId="77777777" w:rsidR="005A0906" w:rsidRPr="007B12F7" w:rsidRDefault="005A0906" w:rsidP="007942E0">
      <w:pPr>
        <w:ind w:right="-18"/>
        <w:rPr>
          <w:rFonts w:ascii="Garamond" w:hAnsi="Garamond"/>
          <w:sz w:val="25"/>
          <w:szCs w:val="25"/>
        </w:rPr>
      </w:pPr>
    </w:p>
    <w:p w14:paraId="79464CB9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 xml:space="preserve">STUDENT STATUS (e.g., senior / graduate student </w:t>
      </w:r>
      <w:r w:rsidR="00E45649" w:rsidRPr="007B12F7">
        <w:rPr>
          <w:rFonts w:ascii="Garamond" w:hAnsi="Garamond"/>
          <w:sz w:val="25"/>
          <w:szCs w:val="25"/>
        </w:rPr>
        <w:t>at _</w:t>
      </w:r>
      <w:r w:rsidRPr="007B12F7">
        <w:rPr>
          <w:rFonts w:ascii="Garamond" w:hAnsi="Garamond"/>
          <w:sz w:val="25"/>
          <w:szCs w:val="25"/>
        </w:rPr>
        <w:t>_____ University)</w:t>
      </w:r>
    </w:p>
    <w:p w14:paraId="18FA4DEB" w14:textId="77777777" w:rsidR="0096752C" w:rsidRDefault="0096752C" w:rsidP="007942E0">
      <w:pPr>
        <w:ind w:right="-18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>Please include a photocopy of your student ID.</w:t>
      </w:r>
    </w:p>
    <w:p w14:paraId="74FE046E" w14:textId="77777777" w:rsidR="00083FC4" w:rsidRDefault="00083FC4" w:rsidP="007942E0">
      <w:pPr>
        <w:ind w:right="-18"/>
        <w:jc w:val="both"/>
        <w:rPr>
          <w:rStyle w:val="Hyperlink"/>
          <w:rFonts w:ascii="Garamond" w:hAnsi="Garamond"/>
          <w:sz w:val="25"/>
          <w:szCs w:val="25"/>
        </w:rPr>
      </w:pPr>
    </w:p>
    <w:p w14:paraId="4139F655" w14:textId="77777777" w:rsidR="00083FC4" w:rsidRDefault="00083FC4" w:rsidP="00083FC4">
      <w:pPr>
        <w:ind w:right="-18"/>
        <w:rPr>
          <w:rFonts w:ascii="Garamond" w:hAnsi="Garamond"/>
          <w:sz w:val="25"/>
          <w:szCs w:val="25"/>
        </w:rPr>
      </w:pPr>
    </w:p>
    <w:p w14:paraId="4782DE84" w14:textId="77777777" w:rsidR="00FE326C" w:rsidRPr="007B12F7" w:rsidRDefault="00FE326C" w:rsidP="00FE326C">
      <w:pPr>
        <w:ind w:right="-18"/>
        <w:rPr>
          <w:rFonts w:ascii="Garamond" w:hAnsi="Garamond"/>
          <w:sz w:val="25"/>
          <w:szCs w:val="25"/>
        </w:rPr>
      </w:pPr>
    </w:p>
    <w:p w14:paraId="029F5A14" w14:textId="77777777" w:rsidR="00FE326C" w:rsidRDefault="00FE326C" w:rsidP="00FE326C">
      <w:pPr>
        <w:ind w:right="-18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ARE YOU PRESENTING A PAPER AT THE ASA CONFERENCE</w:t>
      </w:r>
      <w:r w:rsidRPr="007B12F7">
        <w:rPr>
          <w:rFonts w:ascii="Garamond" w:hAnsi="Garamond"/>
          <w:sz w:val="25"/>
          <w:szCs w:val="25"/>
        </w:rPr>
        <w:t>?</w:t>
      </w:r>
      <w:r>
        <w:rPr>
          <w:rFonts w:ascii="Garamond" w:hAnsi="Garamond"/>
          <w:sz w:val="25"/>
          <w:szCs w:val="25"/>
        </w:rPr>
        <w:t xml:space="preserve"> </w:t>
      </w:r>
    </w:p>
    <w:p w14:paraId="364F68DD" w14:textId="77777777" w:rsidR="00FE326C" w:rsidRDefault="00FE326C" w:rsidP="00FE326C">
      <w:pPr>
        <w:pStyle w:val="ListParagraph"/>
        <w:numPr>
          <w:ilvl w:val="0"/>
          <w:numId w:val="3"/>
        </w:numPr>
        <w:ind w:right="-18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 yes, please list paper title and abstract as well as the panel title below:</w:t>
      </w:r>
    </w:p>
    <w:p w14:paraId="3E6C0F70" w14:textId="77777777" w:rsidR="003D2A69" w:rsidRDefault="003D2A69" w:rsidP="003D2A69">
      <w:pPr>
        <w:ind w:right="-18"/>
        <w:rPr>
          <w:rFonts w:ascii="Garamond" w:hAnsi="Garamond"/>
          <w:sz w:val="25"/>
          <w:szCs w:val="25"/>
        </w:rPr>
      </w:pPr>
    </w:p>
    <w:p w14:paraId="5E6F1800" w14:textId="77777777" w:rsidR="003D2A69" w:rsidRDefault="003D2A69" w:rsidP="003D2A69">
      <w:pPr>
        <w:ind w:right="-18"/>
        <w:rPr>
          <w:rFonts w:ascii="Garamond" w:hAnsi="Garamond"/>
          <w:sz w:val="25"/>
          <w:szCs w:val="25"/>
        </w:rPr>
      </w:pPr>
    </w:p>
    <w:p w14:paraId="6DBFA012" w14:textId="55DEC32F" w:rsidR="003D2A69" w:rsidRDefault="003D2A69" w:rsidP="003D2A69">
      <w:pPr>
        <w:ind w:right="-18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ARE YOU PARTICIPATING IN ANY OTHER OFFICIAL CAPACITY IN THE ASA CONFERENCE (e.g. panel </w:t>
      </w:r>
      <w:r w:rsidR="009A782D">
        <w:rPr>
          <w:rFonts w:ascii="Garamond" w:hAnsi="Garamond"/>
          <w:sz w:val="25"/>
          <w:szCs w:val="25"/>
        </w:rPr>
        <w:t xml:space="preserve">convenor, panel </w:t>
      </w:r>
      <w:r w:rsidR="000E502F">
        <w:rPr>
          <w:rFonts w:ascii="Garamond" w:hAnsi="Garamond"/>
          <w:sz w:val="25"/>
          <w:szCs w:val="25"/>
        </w:rPr>
        <w:t>d</w:t>
      </w:r>
      <w:r>
        <w:rPr>
          <w:rFonts w:ascii="Garamond" w:hAnsi="Garamond"/>
          <w:sz w:val="25"/>
          <w:szCs w:val="25"/>
        </w:rPr>
        <w:t xml:space="preserve">iscussant, </w:t>
      </w:r>
      <w:r w:rsidR="009A782D">
        <w:rPr>
          <w:rFonts w:ascii="Garamond" w:hAnsi="Garamond"/>
          <w:sz w:val="25"/>
          <w:szCs w:val="25"/>
        </w:rPr>
        <w:t xml:space="preserve">conference </w:t>
      </w:r>
      <w:r>
        <w:rPr>
          <w:rFonts w:ascii="Garamond" w:hAnsi="Garamond"/>
          <w:sz w:val="25"/>
          <w:szCs w:val="25"/>
        </w:rPr>
        <w:t xml:space="preserve">volunteer, </w:t>
      </w:r>
      <w:r w:rsidR="00912400">
        <w:rPr>
          <w:rFonts w:ascii="Garamond" w:hAnsi="Garamond"/>
          <w:sz w:val="25"/>
          <w:szCs w:val="25"/>
        </w:rPr>
        <w:t>student representative in an organization</w:t>
      </w:r>
      <w:r w:rsidR="009A782D">
        <w:rPr>
          <w:rFonts w:ascii="Garamond" w:hAnsi="Garamond"/>
          <w:sz w:val="25"/>
          <w:szCs w:val="25"/>
        </w:rPr>
        <w:t>, etc</w:t>
      </w:r>
      <w:r w:rsidR="00912400">
        <w:rPr>
          <w:rFonts w:ascii="Garamond" w:hAnsi="Garamond"/>
          <w:sz w:val="25"/>
          <w:szCs w:val="25"/>
        </w:rPr>
        <w:t>)?</w:t>
      </w:r>
    </w:p>
    <w:p w14:paraId="1F3472B6" w14:textId="19E6B248" w:rsidR="00912400" w:rsidRPr="00912400" w:rsidRDefault="00912400" w:rsidP="00912400">
      <w:pPr>
        <w:pStyle w:val="ListParagraph"/>
        <w:numPr>
          <w:ilvl w:val="0"/>
          <w:numId w:val="4"/>
        </w:numPr>
        <w:ind w:right="-18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If yes, please </w:t>
      </w:r>
      <w:r w:rsidR="00514381">
        <w:rPr>
          <w:rFonts w:ascii="Garamond" w:hAnsi="Garamond"/>
          <w:sz w:val="25"/>
          <w:szCs w:val="25"/>
        </w:rPr>
        <w:t>provide details. Maximum: 25 words</w:t>
      </w:r>
    </w:p>
    <w:p w14:paraId="631C2DF0" w14:textId="77777777" w:rsidR="00442DEA" w:rsidRDefault="00442DEA" w:rsidP="00442DEA">
      <w:pPr>
        <w:ind w:right="-18"/>
        <w:rPr>
          <w:rFonts w:ascii="Garamond" w:hAnsi="Garamond"/>
          <w:sz w:val="25"/>
          <w:szCs w:val="25"/>
        </w:rPr>
      </w:pPr>
    </w:p>
    <w:p w14:paraId="1801B99C" w14:textId="77777777" w:rsidR="00442DEA" w:rsidRDefault="00442DEA" w:rsidP="00442DEA">
      <w:pPr>
        <w:ind w:right="-18"/>
        <w:rPr>
          <w:rFonts w:ascii="Garamond" w:hAnsi="Garamond"/>
          <w:sz w:val="25"/>
          <w:szCs w:val="25"/>
        </w:rPr>
      </w:pPr>
    </w:p>
    <w:p w14:paraId="5B7C9674" w14:textId="238B626F" w:rsidR="00442DEA" w:rsidRDefault="00442DEA" w:rsidP="00442DEA">
      <w:pPr>
        <w:ind w:right="-18"/>
        <w:jc w:val="both"/>
        <w:rPr>
          <w:rStyle w:val="Hyperlink"/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>STATEMENT: Please tell us about yourself, particularly your studies about Africa and your research interests, plans, and goals. How will this grant and your attendance at</w:t>
      </w:r>
      <w:r>
        <w:rPr>
          <w:rFonts w:ascii="Garamond" w:hAnsi="Garamond"/>
          <w:sz w:val="25"/>
          <w:szCs w:val="25"/>
        </w:rPr>
        <w:t xml:space="preserve"> </w:t>
      </w:r>
      <w:r w:rsidRPr="007B12F7">
        <w:rPr>
          <w:rFonts w:ascii="Garamond" w:hAnsi="Garamond"/>
          <w:sz w:val="25"/>
          <w:szCs w:val="25"/>
        </w:rPr>
        <w:t xml:space="preserve">the ASA Annual Meeting advance your research and your future professional goals? Maximum: 500 words. </w:t>
      </w:r>
      <w:r w:rsidRPr="007B12F7">
        <w:rPr>
          <w:rFonts w:ascii="Garamond" w:hAnsi="Garamond"/>
          <w:color w:val="000000"/>
          <w:sz w:val="25"/>
          <w:szCs w:val="25"/>
        </w:rPr>
        <w:t xml:space="preserve">For more information on the travel prize, please visit </w:t>
      </w:r>
      <w:hyperlink r:id="rId5" w:history="1">
        <w:r w:rsidRPr="007B12F7">
          <w:rPr>
            <w:rStyle w:val="Hyperlink"/>
            <w:rFonts w:ascii="Garamond" w:hAnsi="Garamond"/>
            <w:sz w:val="25"/>
            <w:szCs w:val="25"/>
          </w:rPr>
          <w:t>https://www.asawomenscaucus.com/</w:t>
        </w:r>
      </w:hyperlink>
    </w:p>
    <w:p w14:paraId="7AAD0A99" w14:textId="77777777" w:rsidR="00442DEA" w:rsidRPr="00442DEA" w:rsidRDefault="00442DEA" w:rsidP="00442DEA">
      <w:pPr>
        <w:ind w:right="-18"/>
        <w:rPr>
          <w:rFonts w:ascii="Garamond" w:hAnsi="Garamond"/>
          <w:sz w:val="25"/>
          <w:szCs w:val="25"/>
        </w:rPr>
      </w:pPr>
    </w:p>
    <w:p w14:paraId="6190E0AF" w14:textId="009DE826" w:rsidR="00083FC4" w:rsidRDefault="00083FC4" w:rsidP="007942E0">
      <w:pPr>
        <w:ind w:right="-18"/>
        <w:jc w:val="both"/>
        <w:rPr>
          <w:rStyle w:val="Hyperlink"/>
          <w:rFonts w:ascii="Garamond" w:hAnsi="Garamond"/>
          <w:sz w:val="25"/>
          <w:szCs w:val="25"/>
        </w:rPr>
      </w:pPr>
    </w:p>
    <w:p w14:paraId="49B89573" w14:textId="77777777" w:rsidR="00083FC4" w:rsidRDefault="00083FC4" w:rsidP="007942E0">
      <w:pPr>
        <w:ind w:right="-18"/>
        <w:jc w:val="both"/>
        <w:rPr>
          <w:rFonts w:ascii="Garamond" w:hAnsi="Garamond"/>
          <w:sz w:val="25"/>
          <w:szCs w:val="25"/>
        </w:rPr>
      </w:pPr>
    </w:p>
    <w:p w14:paraId="2F4E146F" w14:textId="637FD1DB" w:rsidR="00083FC4" w:rsidRDefault="00083FC4" w:rsidP="007942E0">
      <w:pPr>
        <w:ind w:right="-18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EXTENUATING CIRCUMSTANCES: Please describe any special needs that should be </w:t>
      </w:r>
      <w:r w:rsidR="00C811AE">
        <w:rPr>
          <w:rFonts w:ascii="Garamond" w:hAnsi="Garamond"/>
          <w:sz w:val="25"/>
          <w:szCs w:val="25"/>
        </w:rPr>
        <w:t>considered when reviewing your application</w:t>
      </w:r>
      <w:r w:rsidR="00C4790E">
        <w:rPr>
          <w:rFonts w:ascii="Garamond" w:hAnsi="Garamond"/>
          <w:sz w:val="25"/>
          <w:szCs w:val="25"/>
        </w:rPr>
        <w:t>, if applicable</w:t>
      </w:r>
      <w:r w:rsidR="00C811AE">
        <w:rPr>
          <w:rFonts w:ascii="Garamond" w:hAnsi="Garamond"/>
          <w:sz w:val="25"/>
          <w:szCs w:val="25"/>
        </w:rPr>
        <w:t>.</w:t>
      </w:r>
      <w:r w:rsidR="009922AA">
        <w:rPr>
          <w:rFonts w:ascii="Garamond" w:hAnsi="Garamond"/>
          <w:sz w:val="25"/>
          <w:szCs w:val="25"/>
        </w:rPr>
        <w:t xml:space="preserve"> Maximum: </w:t>
      </w:r>
      <w:r w:rsidR="00C4790E">
        <w:rPr>
          <w:rFonts w:ascii="Garamond" w:hAnsi="Garamond"/>
          <w:sz w:val="25"/>
          <w:szCs w:val="25"/>
        </w:rPr>
        <w:t>1</w:t>
      </w:r>
      <w:r w:rsidR="009922AA">
        <w:rPr>
          <w:rFonts w:ascii="Garamond" w:hAnsi="Garamond"/>
          <w:sz w:val="25"/>
          <w:szCs w:val="25"/>
        </w:rPr>
        <w:t>50 words.</w:t>
      </w:r>
    </w:p>
    <w:p w14:paraId="72F76A1B" w14:textId="77777777" w:rsidR="00C811AE" w:rsidRDefault="00C811AE" w:rsidP="007942E0">
      <w:pPr>
        <w:ind w:right="-18"/>
        <w:jc w:val="both"/>
        <w:rPr>
          <w:rFonts w:ascii="Garamond" w:hAnsi="Garamond"/>
          <w:sz w:val="25"/>
          <w:szCs w:val="25"/>
        </w:rPr>
      </w:pPr>
    </w:p>
    <w:p w14:paraId="05D7EF22" w14:textId="77777777" w:rsidR="009922AA" w:rsidRDefault="009922AA" w:rsidP="007942E0">
      <w:pPr>
        <w:ind w:right="-18"/>
        <w:jc w:val="both"/>
        <w:rPr>
          <w:rFonts w:ascii="Garamond" w:hAnsi="Garamond"/>
          <w:sz w:val="25"/>
          <w:szCs w:val="25"/>
        </w:rPr>
      </w:pPr>
    </w:p>
    <w:p w14:paraId="24000145" w14:textId="77777777" w:rsidR="00BF12F7" w:rsidRDefault="00BF12F7" w:rsidP="007942E0">
      <w:pPr>
        <w:ind w:right="-18"/>
        <w:jc w:val="both"/>
        <w:rPr>
          <w:rFonts w:ascii="Garamond" w:hAnsi="Garamond"/>
          <w:sz w:val="25"/>
          <w:szCs w:val="25"/>
        </w:rPr>
      </w:pPr>
    </w:p>
    <w:p w14:paraId="137BC50D" w14:textId="77777777" w:rsidR="00C811AE" w:rsidRDefault="00C811AE" w:rsidP="007942E0">
      <w:pPr>
        <w:ind w:right="-18"/>
        <w:jc w:val="both"/>
        <w:rPr>
          <w:rFonts w:ascii="Garamond" w:hAnsi="Garamond"/>
          <w:sz w:val="25"/>
          <w:szCs w:val="25"/>
        </w:rPr>
      </w:pPr>
    </w:p>
    <w:p w14:paraId="1F77E7B5" w14:textId="23757034" w:rsidR="00F71495" w:rsidRDefault="00634CE0" w:rsidP="007942E0">
      <w:pPr>
        <w:ind w:right="-18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PLEASE </w:t>
      </w:r>
      <w:r w:rsidR="00F71495">
        <w:rPr>
          <w:rFonts w:ascii="Garamond" w:hAnsi="Garamond"/>
          <w:sz w:val="25"/>
          <w:szCs w:val="25"/>
        </w:rPr>
        <w:t>INCLUDE YOUR ESTIMATED TRAVEL EXPENSES</w:t>
      </w:r>
      <w:r w:rsidR="00C4790E">
        <w:rPr>
          <w:rFonts w:ascii="Garamond" w:hAnsi="Garamond"/>
          <w:sz w:val="25"/>
          <w:szCs w:val="25"/>
        </w:rPr>
        <w:t xml:space="preserve"> in USD</w:t>
      </w:r>
      <w:r w:rsidR="00F71495">
        <w:rPr>
          <w:rFonts w:ascii="Garamond" w:hAnsi="Garamond"/>
          <w:sz w:val="25"/>
          <w:szCs w:val="25"/>
        </w:rPr>
        <w:t>.</w:t>
      </w:r>
    </w:p>
    <w:p w14:paraId="77D634D9" w14:textId="77777777" w:rsidR="00F71495" w:rsidRDefault="00F71495" w:rsidP="007942E0">
      <w:pPr>
        <w:ind w:right="-18"/>
        <w:jc w:val="both"/>
        <w:rPr>
          <w:rFonts w:ascii="Garamond" w:hAnsi="Garamond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1974"/>
        <w:gridCol w:w="2175"/>
        <w:gridCol w:w="1916"/>
        <w:gridCol w:w="1694"/>
      </w:tblGrid>
      <w:tr w:rsidR="00D11DF4" w14:paraId="5D2E4A84" w14:textId="1A934BCC" w:rsidTr="00D11DF4">
        <w:tc>
          <w:tcPr>
            <w:tcW w:w="2203" w:type="dxa"/>
          </w:tcPr>
          <w:p w14:paraId="3B729306" w14:textId="240D9B2E" w:rsidR="00D11DF4" w:rsidRDefault="00D11DF4" w:rsidP="00323372">
            <w:pPr>
              <w:ind w:right="-18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Transportation to and from Chicago</w:t>
            </w:r>
          </w:p>
        </w:tc>
        <w:tc>
          <w:tcPr>
            <w:tcW w:w="1974" w:type="dxa"/>
          </w:tcPr>
          <w:p w14:paraId="357F2E4A" w14:textId="47FBD96B" w:rsidR="00D11DF4" w:rsidRDefault="00D11DF4" w:rsidP="00323372">
            <w:pPr>
              <w:ind w:right="-18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Lodging</w:t>
            </w:r>
          </w:p>
        </w:tc>
        <w:tc>
          <w:tcPr>
            <w:tcW w:w="2175" w:type="dxa"/>
          </w:tcPr>
          <w:p w14:paraId="6B1F8FF1" w14:textId="589FB026" w:rsidR="00D11DF4" w:rsidRDefault="00D11DF4" w:rsidP="00323372">
            <w:pPr>
              <w:ind w:right="-18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Ground transportation in Chicago and departure city, if applicable (airport shuttle, transit from hotel to conference location, etc)</w:t>
            </w:r>
          </w:p>
        </w:tc>
        <w:tc>
          <w:tcPr>
            <w:tcW w:w="1916" w:type="dxa"/>
          </w:tcPr>
          <w:p w14:paraId="34E20032" w14:textId="54723A19" w:rsidR="00D11DF4" w:rsidRDefault="00D11DF4" w:rsidP="00323372">
            <w:pPr>
              <w:ind w:right="-18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Other</w:t>
            </w:r>
            <w:r w:rsidR="00A439E0">
              <w:rPr>
                <w:rFonts w:ascii="Garamond" w:hAnsi="Garamond"/>
                <w:sz w:val="25"/>
                <w:szCs w:val="25"/>
              </w:rPr>
              <w:t>, if applicable (visa fees, childcare expenses, etc.)</w:t>
            </w:r>
          </w:p>
        </w:tc>
        <w:tc>
          <w:tcPr>
            <w:tcW w:w="1694" w:type="dxa"/>
          </w:tcPr>
          <w:p w14:paraId="1FCFA0D6" w14:textId="31F10349" w:rsidR="00D11DF4" w:rsidRPr="00D11DF4" w:rsidRDefault="00D11DF4" w:rsidP="00323372">
            <w:pPr>
              <w:ind w:right="-18"/>
              <w:rPr>
                <w:rFonts w:ascii="Garamond" w:hAnsi="Garamond"/>
                <w:b/>
                <w:bCs/>
                <w:sz w:val="25"/>
                <w:szCs w:val="25"/>
              </w:rPr>
            </w:pPr>
            <w:r w:rsidRPr="00D11DF4">
              <w:rPr>
                <w:rFonts w:ascii="Garamond" w:hAnsi="Garamond"/>
                <w:b/>
                <w:bCs/>
                <w:sz w:val="25"/>
                <w:szCs w:val="25"/>
              </w:rPr>
              <w:t>TOTAL</w:t>
            </w:r>
          </w:p>
        </w:tc>
      </w:tr>
      <w:tr w:rsidR="00D11DF4" w14:paraId="53AB1EC5" w14:textId="3FD41F1F" w:rsidTr="00D11DF4">
        <w:tc>
          <w:tcPr>
            <w:tcW w:w="2203" w:type="dxa"/>
          </w:tcPr>
          <w:p w14:paraId="53ED8750" w14:textId="77777777" w:rsidR="00D11DF4" w:rsidRDefault="00D11DF4" w:rsidP="007942E0">
            <w:pPr>
              <w:ind w:right="-18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1974" w:type="dxa"/>
          </w:tcPr>
          <w:p w14:paraId="5A6CEE57" w14:textId="77777777" w:rsidR="00D11DF4" w:rsidRDefault="00D11DF4" w:rsidP="007942E0">
            <w:pPr>
              <w:ind w:right="-18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2175" w:type="dxa"/>
          </w:tcPr>
          <w:p w14:paraId="20005720" w14:textId="77777777" w:rsidR="00D11DF4" w:rsidRDefault="00D11DF4" w:rsidP="007942E0">
            <w:pPr>
              <w:ind w:right="-18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1916" w:type="dxa"/>
          </w:tcPr>
          <w:p w14:paraId="481B2018" w14:textId="77777777" w:rsidR="00D11DF4" w:rsidRDefault="00D11DF4" w:rsidP="007942E0">
            <w:pPr>
              <w:ind w:right="-18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1694" w:type="dxa"/>
          </w:tcPr>
          <w:p w14:paraId="47BAD103" w14:textId="77777777" w:rsidR="00D11DF4" w:rsidRDefault="00D11DF4" w:rsidP="007942E0">
            <w:pPr>
              <w:ind w:right="-18"/>
              <w:jc w:val="both"/>
              <w:rPr>
                <w:rFonts w:ascii="Garamond" w:hAnsi="Garamond"/>
                <w:sz w:val="25"/>
                <w:szCs w:val="25"/>
              </w:rPr>
            </w:pPr>
          </w:p>
        </w:tc>
      </w:tr>
    </w:tbl>
    <w:p w14:paraId="58961A11" w14:textId="51C96FF9" w:rsidR="0096752C" w:rsidRDefault="0096752C" w:rsidP="007942E0">
      <w:pPr>
        <w:ind w:right="-18"/>
        <w:jc w:val="both"/>
        <w:rPr>
          <w:rFonts w:ascii="Garamond" w:hAnsi="Garamond"/>
          <w:sz w:val="25"/>
          <w:szCs w:val="25"/>
        </w:rPr>
      </w:pPr>
    </w:p>
    <w:p w14:paraId="2F8B888E" w14:textId="1200527E" w:rsidR="00364DF6" w:rsidRDefault="00364DF6" w:rsidP="007942E0">
      <w:pPr>
        <w:ind w:right="-18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DO YOU HAVE ANY OTHER SOURCES OF FUNDING AVAILABLE?</w:t>
      </w:r>
    </w:p>
    <w:p w14:paraId="362F611E" w14:textId="4BAF8018" w:rsidR="00173CD0" w:rsidRPr="00173CD0" w:rsidRDefault="00173CD0" w:rsidP="00173CD0">
      <w:pPr>
        <w:pStyle w:val="ListParagraph"/>
        <w:numPr>
          <w:ilvl w:val="0"/>
          <w:numId w:val="5"/>
        </w:numPr>
        <w:ind w:right="-18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If yes, please list the amount and whether </w:t>
      </w:r>
      <w:r w:rsidR="000E502F">
        <w:rPr>
          <w:rFonts w:ascii="Garamond" w:hAnsi="Garamond"/>
          <w:sz w:val="25"/>
          <w:szCs w:val="25"/>
        </w:rPr>
        <w:t>the amount is</w:t>
      </w:r>
      <w:r>
        <w:rPr>
          <w:rFonts w:ascii="Garamond" w:hAnsi="Garamond"/>
          <w:sz w:val="25"/>
          <w:szCs w:val="25"/>
        </w:rPr>
        <w:t xml:space="preserve"> confirmed or pending</w:t>
      </w:r>
    </w:p>
    <w:p w14:paraId="1172D3F9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</w:p>
    <w:p w14:paraId="7D3AAA1B" w14:textId="77777777" w:rsidR="0096752C" w:rsidRPr="007B12F7" w:rsidRDefault="0096752C" w:rsidP="007942E0">
      <w:pPr>
        <w:ind w:right="-18"/>
        <w:jc w:val="both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>All award recipients are required to be current WC members. WC membership will be verified. Note that student memberships are free but you must register on the ASA website.</w:t>
      </w:r>
    </w:p>
    <w:p w14:paraId="4E9CC5EB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</w:p>
    <w:p w14:paraId="6F61A8CD" w14:textId="77777777" w:rsidR="0096752C" w:rsidRPr="007B12F7" w:rsidRDefault="00426E9E" w:rsidP="007942E0">
      <w:pPr>
        <w:ind w:right="-18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>I certify that I am a current</w:t>
      </w:r>
      <w:r w:rsidR="0096752C" w:rsidRPr="007B12F7">
        <w:rPr>
          <w:rFonts w:ascii="Garamond" w:hAnsi="Garamond"/>
          <w:sz w:val="25"/>
          <w:szCs w:val="25"/>
        </w:rPr>
        <w:t xml:space="preserve"> member of the WC.</w:t>
      </w:r>
    </w:p>
    <w:p w14:paraId="1095B7E9" w14:textId="77777777" w:rsidR="007942E0" w:rsidRPr="007B12F7" w:rsidRDefault="007942E0" w:rsidP="007942E0">
      <w:pPr>
        <w:ind w:right="-18"/>
        <w:rPr>
          <w:rFonts w:ascii="Garamond" w:hAnsi="Garamond"/>
          <w:sz w:val="25"/>
          <w:szCs w:val="25"/>
        </w:rPr>
      </w:pPr>
    </w:p>
    <w:p w14:paraId="5ABD2DCD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>Signature: ___________________________________________________</w:t>
      </w:r>
    </w:p>
    <w:p w14:paraId="2692E83E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</w:p>
    <w:p w14:paraId="6CE45309" w14:textId="77777777" w:rsidR="00621C99" w:rsidRDefault="00621C99" w:rsidP="007942E0">
      <w:pPr>
        <w:ind w:right="-18"/>
        <w:rPr>
          <w:rFonts w:ascii="Garamond" w:hAnsi="Garamond"/>
          <w:sz w:val="25"/>
          <w:szCs w:val="25"/>
        </w:rPr>
      </w:pPr>
    </w:p>
    <w:p w14:paraId="0E52692C" w14:textId="77777777" w:rsidR="0096752C" w:rsidRPr="007B12F7" w:rsidRDefault="0096752C" w:rsidP="007942E0">
      <w:pPr>
        <w:ind w:right="-18"/>
        <w:rPr>
          <w:rFonts w:ascii="Garamond" w:hAnsi="Garamond"/>
          <w:sz w:val="25"/>
          <w:szCs w:val="25"/>
        </w:rPr>
      </w:pPr>
      <w:r w:rsidRPr="007B12F7">
        <w:rPr>
          <w:rFonts w:ascii="Garamond" w:hAnsi="Garamond"/>
          <w:sz w:val="25"/>
          <w:szCs w:val="25"/>
        </w:rPr>
        <w:t>If you receive the award, we will require confirmation (copies of receipts) of your expenses</w:t>
      </w:r>
      <w:r w:rsidR="007942E0" w:rsidRPr="007B12F7">
        <w:rPr>
          <w:rFonts w:ascii="Garamond" w:hAnsi="Garamond"/>
          <w:sz w:val="25"/>
          <w:szCs w:val="25"/>
        </w:rPr>
        <w:t>, as well as the title</w:t>
      </w:r>
      <w:r w:rsidR="00E62ACA">
        <w:rPr>
          <w:rFonts w:ascii="Garamond" w:hAnsi="Garamond"/>
          <w:sz w:val="25"/>
          <w:szCs w:val="25"/>
        </w:rPr>
        <w:t>s</w:t>
      </w:r>
      <w:r w:rsidR="007942E0" w:rsidRPr="007B12F7">
        <w:rPr>
          <w:rFonts w:ascii="Garamond" w:hAnsi="Garamond"/>
          <w:sz w:val="25"/>
          <w:szCs w:val="25"/>
        </w:rPr>
        <w:t xml:space="preserve"> of your panel and paper.</w:t>
      </w:r>
    </w:p>
    <w:p w14:paraId="199A3CBA" w14:textId="7788AD42" w:rsidR="00A551E4" w:rsidRPr="0040129E" w:rsidRDefault="00937561" w:rsidP="0040129E">
      <w:pPr>
        <w:ind w:right="-18"/>
        <w:rPr>
          <w:rFonts w:ascii="Garamond" w:hAnsi="Garamond"/>
          <w:bCs/>
          <w:sz w:val="25"/>
          <w:szCs w:val="25"/>
          <w:bdr w:val="none" w:sz="0" w:space="0" w:color="auto" w:frame="1"/>
        </w:rPr>
      </w:pPr>
      <w:r w:rsidRPr="007B12F7">
        <w:rPr>
          <w:rFonts w:ascii="Garamond" w:hAnsi="Garamond"/>
          <w:bCs/>
          <w:sz w:val="25"/>
          <w:szCs w:val="25"/>
        </w:rPr>
        <w:br/>
      </w:r>
      <w:r w:rsidRPr="007B12F7">
        <w:rPr>
          <w:rFonts w:ascii="Garamond" w:hAnsi="Garamond"/>
          <w:bCs/>
          <w:sz w:val="25"/>
          <w:szCs w:val="25"/>
          <w:bdr w:val="none" w:sz="0" w:space="0" w:color="auto" w:frame="1"/>
        </w:rPr>
        <w:t>Please submit your application to the chair of the committee by</w:t>
      </w:r>
      <w:r w:rsidR="00A232CF">
        <w:rPr>
          <w:rFonts w:ascii="Garamond" w:hAnsi="Garamond"/>
          <w:bCs/>
          <w:sz w:val="25"/>
          <w:szCs w:val="25"/>
          <w:bdr w:val="none" w:sz="0" w:space="0" w:color="auto" w:frame="1"/>
        </w:rPr>
        <w:t xml:space="preserve"> 11:59PM EST</w:t>
      </w:r>
      <w:r w:rsidRPr="007B12F7">
        <w:rPr>
          <w:rFonts w:ascii="Garamond" w:hAnsi="Garamond"/>
          <w:bCs/>
          <w:sz w:val="25"/>
          <w:szCs w:val="25"/>
          <w:bdr w:val="none" w:sz="0" w:space="0" w:color="auto" w:frame="1"/>
        </w:rPr>
        <w:t xml:space="preserve"> </w:t>
      </w:r>
      <w:r w:rsidR="00503730">
        <w:rPr>
          <w:rFonts w:ascii="Garamond" w:hAnsi="Garamond"/>
          <w:bCs/>
          <w:sz w:val="25"/>
          <w:szCs w:val="25"/>
          <w:bdr w:val="none" w:sz="0" w:space="0" w:color="auto" w:frame="1"/>
        </w:rPr>
        <w:t xml:space="preserve">August </w:t>
      </w:r>
      <w:r w:rsidR="004C3724">
        <w:rPr>
          <w:rFonts w:ascii="Garamond" w:hAnsi="Garamond"/>
          <w:bCs/>
          <w:sz w:val="25"/>
          <w:szCs w:val="25"/>
          <w:bdr w:val="none" w:sz="0" w:space="0" w:color="auto" w:frame="1"/>
        </w:rPr>
        <w:t>30</w:t>
      </w:r>
      <w:r w:rsidR="00503730">
        <w:rPr>
          <w:rFonts w:ascii="Garamond" w:hAnsi="Garamond"/>
          <w:bCs/>
          <w:sz w:val="25"/>
          <w:szCs w:val="25"/>
          <w:bdr w:val="none" w:sz="0" w:space="0" w:color="auto" w:frame="1"/>
        </w:rPr>
        <w:t>, 2024</w:t>
      </w:r>
      <w:r w:rsidRPr="007B12F7">
        <w:rPr>
          <w:rFonts w:ascii="Garamond" w:hAnsi="Garamond"/>
          <w:bCs/>
          <w:sz w:val="25"/>
          <w:szCs w:val="25"/>
          <w:bdr w:val="none" w:sz="0" w:space="0" w:color="auto" w:frame="1"/>
        </w:rPr>
        <w:t xml:space="preserve">.  Applications </w:t>
      </w:r>
      <w:r w:rsidR="00621C99">
        <w:rPr>
          <w:rFonts w:ascii="Garamond" w:hAnsi="Garamond"/>
          <w:bCs/>
          <w:sz w:val="25"/>
          <w:szCs w:val="25"/>
          <w:bdr w:val="none" w:sz="0" w:space="0" w:color="auto" w:frame="1"/>
        </w:rPr>
        <w:t>may</w:t>
      </w:r>
      <w:r w:rsidRPr="007B12F7">
        <w:rPr>
          <w:rFonts w:ascii="Garamond" w:hAnsi="Garamond"/>
          <w:bCs/>
          <w:sz w:val="25"/>
          <w:szCs w:val="25"/>
          <w:bdr w:val="none" w:sz="0" w:space="0" w:color="auto" w:frame="1"/>
        </w:rPr>
        <w:t xml:space="preserve"> be</w:t>
      </w:r>
      <w:r w:rsidR="007942E0" w:rsidRPr="007B12F7">
        <w:rPr>
          <w:rFonts w:ascii="Garamond" w:hAnsi="Garamond"/>
          <w:bCs/>
          <w:sz w:val="25"/>
          <w:szCs w:val="25"/>
          <w:bdr w:val="none" w:sz="0" w:space="0" w:color="auto" w:frame="1"/>
        </w:rPr>
        <w:t xml:space="preserve"> </w:t>
      </w:r>
      <w:r w:rsidRPr="00621C99">
        <w:rPr>
          <w:rFonts w:ascii="Garamond" w:hAnsi="Garamond"/>
          <w:bCs/>
          <w:sz w:val="25"/>
          <w:szCs w:val="25"/>
          <w:bdr w:val="none" w:sz="0" w:space="0" w:color="auto" w:frame="1"/>
        </w:rPr>
        <w:t xml:space="preserve">sent to </w:t>
      </w:r>
      <w:hyperlink r:id="rId6" w:history="1">
        <w:r w:rsidR="00C811AE" w:rsidRPr="00A33A0F">
          <w:rPr>
            <w:rStyle w:val="Hyperlink"/>
          </w:rPr>
          <w:t>abigail.celis@UMONTREAL.CA</w:t>
        </w:r>
      </w:hyperlink>
      <w:r w:rsidRPr="007B12F7">
        <w:rPr>
          <w:rFonts w:ascii="Garamond" w:hAnsi="Garamond"/>
          <w:bCs/>
          <w:sz w:val="25"/>
          <w:szCs w:val="25"/>
          <w:bdr w:val="none" w:sz="0" w:space="0" w:color="auto" w:frame="1"/>
        </w:rPr>
        <w:t xml:space="preserve"> with the </w:t>
      </w:r>
      <w:r w:rsidRPr="007B12F7">
        <w:rPr>
          <w:rFonts w:ascii="Garamond" w:hAnsi="Garamond"/>
          <w:b/>
          <w:bCs/>
          <w:sz w:val="25"/>
          <w:szCs w:val="25"/>
          <w:bdr w:val="none" w:sz="0" w:space="0" w:color="auto" w:frame="1"/>
        </w:rPr>
        <w:t xml:space="preserve">Subject </w:t>
      </w:r>
      <w:r w:rsidRPr="00621C99">
        <w:rPr>
          <w:rFonts w:ascii="Garamond" w:hAnsi="Garamond"/>
          <w:b/>
          <w:bCs/>
          <w:sz w:val="25"/>
          <w:szCs w:val="25"/>
          <w:bdr w:val="none" w:sz="0" w:space="0" w:color="auto" w:frame="1"/>
        </w:rPr>
        <w:t>Heading: Penny Schwartz Travel Award Application</w:t>
      </w:r>
      <w:r w:rsidR="007942E0" w:rsidRPr="007B12F7">
        <w:rPr>
          <w:rFonts w:ascii="Garamond" w:hAnsi="Garamond"/>
          <w:bCs/>
          <w:sz w:val="25"/>
          <w:szCs w:val="25"/>
          <w:bdr w:val="none" w:sz="0" w:space="0" w:color="auto" w:frame="1"/>
        </w:rPr>
        <w:t>.</w:t>
      </w:r>
    </w:p>
    <w:p w14:paraId="4D18791F" w14:textId="77777777" w:rsidR="00A551E4" w:rsidRPr="007B12F7" w:rsidRDefault="00A551E4" w:rsidP="007B12F7">
      <w:pPr>
        <w:snapToGrid w:val="0"/>
        <w:ind w:right="-18"/>
        <w:textAlignment w:val="baseline"/>
        <w:outlineLvl w:val="1"/>
        <w:rPr>
          <w:rFonts w:ascii="Garamond" w:hAnsi="Garamond"/>
          <w:bCs/>
          <w:sz w:val="25"/>
          <w:szCs w:val="25"/>
          <w:bdr w:val="none" w:sz="0" w:space="0" w:color="auto" w:frame="1"/>
        </w:rPr>
      </w:pPr>
    </w:p>
    <w:p w14:paraId="3EEB7407" w14:textId="77777777" w:rsidR="00343741" w:rsidRPr="007B12F7" w:rsidRDefault="00343741" w:rsidP="007B12F7">
      <w:pPr>
        <w:snapToGrid w:val="0"/>
        <w:ind w:right="-18"/>
        <w:textAlignment w:val="baseline"/>
        <w:outlineLvl w:val="1"/>
        <w:rPr>
          <w:rFonts w:ascii="Garamond" w:hAnsi="Garamond"/>
          <w:bCs/>
          <w:sz w:val="25"/>
          <w:szCs w:val="25"/>
        </w:rPr>
      </w:pPr>
      <w:r w:rsidRPr="007B12F7">
        <w:rPr>
          <w:rFonts w:ascii="Garamond" w:hAnsi="Garamond"/>
          <w:bCs/>
          <w:sz w:val="25"/>
          <w:szCs w:val="25"/>
          <w:bdr w:val="none" w:sz="0" w:space="0" w:color="auto" w:frame="1"/>
        </w:rPr>
        <w:t>This year's committee members are:</w:t>
      </w:r>
    </w:p>
    <w:p w14:paraId="69CEFB3F" w14:textId="77777777" w:rsidR="00343741" w:rsidRPr="007B12F7" w:rsidRDefault="00343741" w:rsidP="007B12F7">
      <w:pPr>
        <w:snapToGrid w:val="0"/>
        <w:ind w:right="-18"/>
        <w:textAlignment w:val="baseline"/>
        <w:outlineLvl w:val="1"/>
        <w:rPr>
          <w:rFonts w:ascii="Garamond" w:hAnsi="Garamond"/>
          <w:bCs/>
          <w:sz w:val="25"/>
          <w:szCs w:val="25"/>
        </w:rPr>
      </w:pPr>
    </w:p>
    <w:p w14:paraId="65D1491D" w14:textId="0B7D2B8E" w:rsidR="00F6241B" w:rsidRPr="00B7222B" w:rsidRDefault="00F6241B" w:rsidP="00F6241B">
      <w:pPr>
        <w:snapToGrid w:val="0"/>
        <w:rPr>
          <w:rFonts w:ascii="Garamond" w:hAnsi="Garamond"/>
          <w:sz w:val="25"/>
          <w:szCs w:val="25"/>
          <w:u w:val="single"/>
          <w:lang w:val="fr-FR"/>
        </w:rPr>
      </w:pPr>
      <w:r w:rsidRPr="00B7222B">
        <w:rPr>
          <w:rFonts w:ascii="Garamond" w:hAnsi="Garamond"/>
          <w:sz w:val="25"/>
          <w:szCs w:val="25"/>
          <w:u w:val="single"/>
          <w:lang w:val="fr-FR"/>
        </w:rPr>
        <w:t>Dr. Abigail Celis</w:t>
      </w:r>
      <w:r w:rsidR="00B7222B" w:rsidRPr="00B7222B">
        <w:rPr>
          <w:rFonts w:ascii="Garamond" w:hAnsi="Garamond"/>
          <w:sz w:val="25"/>
          <w:szCs w:val="25"/>
          <w:u w:val="single"/>
          <w:lang w:val="fr-FR"/>
        </w:rPr>
        <w:t xml:space="preserve"> </w:t>
      </w:r>
      <w:r w:rsidRPr="00B7222B">
        <w:rPr>
          <w:rFonts w:ascii="Garamond" w:hAnsi="Garamond"/>
          <w:sz w:val="25"/>
          <w:szCs w:val="25"/>
          <w:u w:val="single"/>
          <w:lang w:val="fr-FR"/>
        </w:rPr>
        <w:t>(Chair)</w:t>
      </w:r>
    </w:p>
    <w:p w14:paraId="0627B88C" w14:textId="3CDF831D" w:rsidR="00B7222B" w:rsidRPr="00B7222B" w:rsidRDefault="00B7222B" w:rsidP="00F6241B">
      <w:pPr>
        <w:snapToGrid w:val="0"/>
        <w:rPr>
          <w:rFonts w:ascii="Garamond" w:hAnsi="Garamond"/>
          <w:sz w:val="25"/>
          <w:szCs w:val="25"/>
          <w:lang w:val="fr-FR"/>
        </w:rPr>
      </w:pPr>
      <w:r w:rsidRPr="00B7222B">
        <w:rPr>
          <w:rFonts w:ascii="Garamond" w:hAnsi="Garamond"/>
          <w:sz w:val="25"/>
          <w:szCs w:val="25"/>
          <w:lang w:val="fr-FR"/>
        </w:rPr>
        <w:t>Assistant Professor</w:t>
      </w:r>
    </w:p>
    <w:p w14:paraId="28EEDC8A" w14:textId="77777777" w:rsidR="00F6241B" w:rsidRPr="00F6241B" w:rsidRDefault="00F6241B" w:rsidP="00F6241B">
      <w:pPr>
        <w:snapToGrid w:val="0"/>
        <w:rPr>
          <w:rFonts w:ascii="Garamond" w:hAnsi="Garamond"/>
          <w:sz w:val="25"/>
          <w:szCs w:val="25"/>
        </w:rPr>
      </w:pPr>
      <w:r w:rsidRPr="00F6241B">
        <w:rPr>
          <w:rFonts w:ascii="Garamond" w:hAnsi="Garamond"/>
          <w:sz w:val="25"/>
          <w:szCs w:val="25"/>
        </w:rPr>
        <w:t>Department of Art History and Cinema Studies</w:t>
      </w:r>
    </w:p>
    <w:p w14:paraId="6E8F6F66" w14:textId="77777777" w:rsidR="00F6241B" w:rsidRDefault="00F6241B" w:rsidP="00F6241B">
      <w:pPr>
        <w:snapToGrid w:val="0"/>
        <w:rPr>
          <w:rFonts w:ascii="Garamond" w:hAnsi="Garamond"/>
          <w:sz w:val="25"/>
          <w:szCs w:val="25"/>
        </w:rPr>
      </w:pPr>
      <w:r w:rsidRPr="00F6241B">
        <w:rPr>
          <w:rFonts w:ascii="Garamond" w:hAnsi="Garamond"/>
          <w:sz w:val="25"/>
          <w:szCs w:val="25"/>
        </w:rPr>
        <w:t>University of Montréal</w:t>
      </w:r>
    </w:p>
    <w:p w14:paraId="3FD391A3" w14:textId="3290F7BC" w:rsidR="0066724D" w:rsidRPr="00F6241B" w:rsidRDefault="0066724D" w:rsidP="00F6241B">
      <w:pPr>
        <w:snapToGrid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she/her</w:t>
      </w:r>
    </w:p>
    <w:p w14:paraId="0FB19105" w14:textId="77777777" w:rsidR="00F6241B" w:rsidRPr="00F6241B" w:rsidRDefault="00F6241B" w:rsidP="00F6241B">
      <w:pPr>
        <w:snapToGrid w:val="0"/>
        <w:rPr>
          <w:rFonts w:ascii="Garamond" w:hAnsi="Garamond"/>
          <w:sz w:val="25"/>
          <w:szCs w:val="25"/>
        </w:rPr>
      </w:pPr>
    </w:p>
    <w:p w14:paraId="2DDAFB8A" w14:textId="368B1634" w:rsidR="00EE33CD" w:rsidRPr="00EE33CD" w:rsidRDefault="00B7222B" w:rsidP="00F6241B">
      <w:pPr>
        <w:snapToGrid w:val="0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sz w:val="25"/>
          <w:szCs w:val="25"/>
          <w:u w:val="single"/>
        </w:rPr>
        <w:t xml:space="preserve">Daba </w:t>
      </w:r>
      <w:r w:rsidR="00184171">
        <w:rPr>
          <w:rFonts w:ascii="Garamond" w:hAnsi="Garamond"/>
          <w:sz w:val="25"/>
          <w:szCs w:val="25"/>
          <w:u w:val="single"/>
        </w:rPr>
        <w:t xml:space="preserve">Ndella </w:t>
      </w:r>
      <w:r>
        <w:rPr>
          <w:rFonts w:ascii="Garamond" w:hAnsi="Garamond"/>
          <w:sz w:val="25"/>
          <w:szCs w:val="25"/>
          <w:u w:val="single"/>
        </w:rPr>
        <w:t>Thiaw</w:t>
      </w:r>
      <w:r w:rsidR="00EE33CD" w:rsidRPr="00EE33CD">
        <w:rPr>
          <w:rFonts w:ascii="Garamond" w:hAnsi="Garamond"/>
          <w:sz w:val="25"/>
          <w:szCs w:val="25"/>
        </w:rPr>
        <w:br/>
        <w:t xml:space="preserve">PhD Candidate </w:t>
      </w:r>
      <w:r>
        <w:rPr>
          <w:rFonts w:ascii="Garamond" w:hAnsi="Garamond"/>
          <w:sz w:val="25"/>
          <w:szCs w:val="25"/>
        </w:rPr>
        <w:t>in</w:t>
      </w:r>
      <w:r w:rsidR="00EE33CD" w:rsidRPr="00EE33CD">
        <w:rPr>
          <w:rFonts w:ascii="Garamond" w:hAnsi="Garamond"/>
          <w:sz w:val="25"/>
          <w:szCs w:val="25"/>
        </w:rPr>
        <w:t xml:space="preserve"> </w:t>
      </w:r>
      <w:r w:rsidR="00184171">
        <w:rPr>
          <w:rFonts w:ascii="Garamond" w:hAnsi="Garamond"/>
          <w:sz w:val="25"/>
          <w:szCs w:val="25"/>
        </w:rPr>
        <w:t xml:space="preserve">British and </w:t>
      </w:r>
      <w:r w:rsidR="00EE33CD" w:rsidRPr="00EE33CD">
        <w:rPr>
          <w:rFonts w:ascii="Garamond" w:hAnsi="Garamond"/>
          <w:sz w:val="25"/>
          <w:szCs w:val="25"/>
        </w:rPr>
        <w:t xml:space="preserve">Postmodern Studies </w:t>
      </w:r>
      <w:r w:rsidR="00EE33CD" w:rsidRPr="00EE33CD">
        <w:rPr>
          <w:rFonts w:ascii="Garamond" w:hAnsi="Garamond"/>
          <w:sz w:val="25"/>
          <w:szCs w:val="25"/>
        </w:rPr>
        <w:br/>
        <w:t>Cheikh Anta Diop University</w:t>
      </w:r>
    </w:p>
    <w:p w14:paraId="60818D6F" w14:textId="003289BE" w:rsidR="00F6241B" w:rsidRPr="00294438" w:rsidRDefault="00F6241B" w:rsidP="00F6241B">
      <w:pPr>
        <w:snapToGrid w:val="0"/>
        <w:rPr>
          <w:rFonts w:ascii="Garamond" w:hAnsi="Garamond"/>
          <w:sz w:val="25"/>
          <w:szCs w:val="25"/>
          <w:highlight w:val="yellow"/>
        </w:rPr>
      </w:pPr>
      <w:r w:rsidRPr="00294438">
        <w:rPr>
          <w:sz w:val="25"/>
          <w:szCs w:val="25"/>
          <w:highlight w:val="yellow"/>
        </w:rPr>
        <w:t>​</w:t>
      </w:r>
    </w:p>
    <w:p w14:paraId="2CA92122" w14:textId="77777777" w:rsidR="0040129E" w:rsidRDefault="0040129E" w:rsidP="0040129E">
      <w:pPr>
        <w:snapToGrid w:val="0"/>
        <w:rPr>
          <w:rFonts w:ascii="Garamond" w:hAnsi="Garamond"/>
          <w:sz w:val="25"/>
          <w:szCs w:val="25"/>
          <w:u w:val="single"/>
        </w:rPr>
      </w:pPr>
      <w:r w:rsidRPr="0040129E">
        <w:rPr>
          <w:rFonts w:ascii="Garamond" w:hAnsi="Garamond"/>
          <w:sz w:val="25"/>
          <w:szCs w:val="25"/>
          <w:u w:val="single"/>
        </w:rPr>
        <w:t>Afua Baafi Quarshie, PhD Candidate</w:t>
      </w:r>
    </w:p>
    <w:p w14:paraId="7B4BA395" w14:textId="1FAE9CBD" w:rsidR="0040129E" w:rsidRPr="0040129E" w:rsidRDefault="00B7222B" w:rsidP="0040129E">
      <w:pPr>
        <w:snapToGrid w:val="0"/>
        <w:rPr>
          <w:rFonts w:ascii="Garamond" w:hAnsi="Garamond"/>
          <w:sz w:val="25"/>
          <w:szCs w:val="25"/>
          <w:u w:val="single"/>
        </w:rPr>
      </w:pPr>
      <w:r>
        <w:rPr>
          <w:rFonts w:ascii="Garamond" w:hAnsi="Garamond"/>
          <w:sz w:val="25"/>
          <w:szCs w:val="25"/>
        </w:rPr>
        <w:t>Ph.D Candidate in</w:t>
      </w:r>
      <w:r w:rsidR="00184171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African History</w:t>
      </w:r>
    </w:p>
    <w:p w14:paraId="34D5CF6D" w14:textId="76524285" w:rsidR="008030E2" w:rsidRPr="0040129E" w:rsidRDefault="0040129E" w:rsidP="0040129E">
      <w:pPr>
        <w:snapToGrid w:val="0"/>
        <w:rPr>
          <w:rFonts w:ascii="Garamond" w:hAnsi="Garamond"/>
          <w:sz w:val="25"/>
          <w:szCs w:val="25"/>
        </w:rPr>
      </w:pPr>
      <w:r w:rsidRPr="0040129E">
        <w:rPr>
          <w:rFonts w:ascii="Garamond" w:hAnsi="Garamond"/>
          <w:sz w:val="25"/>
          <w:szCs w:val="25"/>
        </w:rPr>
        <w:t>Johns Hopkins University</w:t>
      </w:r>
    </w:p>
    <w:sectPr w:rsidR="008030E2" w:rsidRPr="0040129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56E5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F03B4"/>
    <w:multiLevelType w:val="hybridMultilevel"/>
    <w:tmpl w:val="C0181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58A"/>
    <w:multiLevelType w:val="hybridMultilevel"/>
    <w:tmpl w:val="9932B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48E7"/>
    <w:multiLevelType w:val="hybridMultilevel"/>
    <w:tmpl w:val="10480A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A30B0"/>
    <w:multiLevelType w:val="multilevel"/>
    <w:tmpl w:val="2C2AB1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81973232">
    <w:abstractNumId w:val="0"/>
  </w:num>
  <w:num w:numId="2" w16cid:durableId="1503737660">
    <w:abstractNumId w:val="4"/>
  </w:num>
  <w:num w:numId="3" w16cid:durableId="842166256">
    <w:abstractNumId w:val="3"/>
  </w:num>
  <w:num w:numId="4" w16cid:durableId="498621878">
    <w:abstractNumId w:val="1"/>
  </w:num>
  <w:num w:numId="5" w16cid:durableId="142541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E"/>
    <w:rsid w:val="00071508"/>
    <w:rsid w:val="00074FD5"/>
    <w:rsid w:val="00083FC4"/>
    <w:rsid w:val="000A0820"/>
    <w:rsid w:val="000E502F"/>
    <w:rsid w:val="001046F0"/>
    <w:rsid w:val="0012147F"/>
    <w:rsid w:val="001315D5"/>
    <w:rsid w:val="00143D07"/>
    <w:rsid w:val="00173CD0"/>
    <w:rsid w:val="00175678"/>
    <w:rsid w:val="001768E2"/>
    <w:rsid w:val="00184171"/>
    <w:rsid w:val="0019705A"/>
    <w:rsid w:val="001E0E8F"/>
    <w:rsid w:val="00276E2B"/>
    <w:rsid w:val="00294438"/>
    <w:rsid w:val="002F3D61"/>
    <w:rsid w:val="00302E8E"/>
    <w:rsid w:val="00323372"/>
    <w:rsid w:val="00343741"/>
    <w:rsid w:val="00364DF6"/>
    <w:rsid w:val="003672B1"/>
    <w:rsid w:val="003D2A69"/>
    <w:rsid w:val="003D781B"/>
    <w:rsid w:val="003E6610"/>
    <w:rsid w:val="0040129E"/>
    <w:rsid w:val="00426E9E"/>
    <w:rsid w:val="00442DEA"/>
    <w:rsid w:val="0047013F"/>
    <w:rsid w:val="00484DFF"/>
    <w:rsid w:val="004B480E"/>
    <w:rsid w:val="004C3724"/>
    <w:rsid w:val="004C6CF7"/>
    <w:rsid w:val="00503730"/>
    <w:rsid w:val="00514381"/>
    <w:rsid w:val="0053363B"/>
    <w:rsid w:val="00540B29"/>
    <w:rsid w:val="005478B7"/>
    <w:rsid w:val="00571E1E"/>
    <w:rsid w:val="005A0906"/>
    <w:rsid w:val="005A7206"/>
    <w:rsid w:val="005E4821"/>
    <w:rsid w:val="005E6A91"/>
    <w:rsid w:val="00621C99"/>
    <w:rsid w:val="00634CE0"/>
    <w:rsid w:val="0066503C"/>
    <w:rsid w:val="00666693"/>
    <w:rsid w:val="0066724D"/>
    <w:rsid w:val="00763C14"/>
    <w:rsid w:val="00764240"/>
    <w:rsid w:val="007942E0"/>
    <w:rsid w:val="007B12F7"/>
    <w:rsid w:val="008020DD"/>
    <w:rsid w:val="008030E2"/>
    <w:rsid w:val="00821F75"/>
    <w:rsid w:val="0083753B"/>
    <w:rsid w:val="00867971"/>
    <w:rsid w:val="008B2B4D"/>
    <w:rsid w:val="008B6C83"/>
    <w:rsid w:val="0090016D"/>
    <w:rsid w:val="00912400"/>
    <w:rsid w:val="00937561"/>
    <w:rsid w:val="00960AAD"/>
    <w:rsid w:val="0096752C"/>
    <w:rsid w:val="00986BB5"/>
    <w:rsid w:val="009922AA"/>
    <w:rsid w:val="009A30E6"/>
    <w:rsid w:val="009A782D"/>
    <w:rsid w:val="009C23CE"/>
    <w:rsid w:val="00A170B4"/>
    <w:rsid w:val="00A232CF"/>
    <w:rsid w:val="00A23581"/>
    <w:rsid w:val="00A439E0"/>
    <w:rsid w:val="00A551E4"/>
    <w:rsid w:val="00A90414"/>
    <w:rsid w:val="00AD6519"/>
    <w:rsid w:val="00B314AA"/>
    <w:rsid w:val="00B523B4"/>
    <w:rsid w:val="00B7222B"/>
    <w:rsid w:val="00B94125"/>
    <w:rsid w:val="00BC0209"/>
    <w:rsid w:val="00BD27B4"/>
    <w:rsid w:val="00BE7FC3"/>
    <w:rsid w:val="00BF12F7"/>
    <w:rsid w:val="00C43AF1"/>
    <w:rsid w:val="00C4790E"/>
    <w:rsid w:val="00C57262"/>
    <w:rsid w:val="00C811AE"/>
    <w:rsid w:val="00C95BAE"/>
    <w:rsid w:val="00CC0CE8"/>
    <w:rsid w:val="00CE0E1F"/>
    <w:rsid w:val="00D11DF4"/>
    <w:rsid w:val="00E03220"/>
    <w:rsid w:val="00E151A0"/>
    <w:rsid w:val="00E45649"/>
    <w:rsid w:val="00E62ACA"/>
    <w:rsid w:val="00EA68C4"/>
    <w:rsid w:val="00EE33CD"/>
    <w:rsid w:val="00F6241B"/>
    <w:rsid w:val="00F71495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7DE7B0"/>
  <w15:chartTrackingRefBased/>
  <w15:docId w15:val="{F2DE8AAF-F125-7848-B02E-07645D4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styleId="Hyperlink">
    <w:name w:val="Hyperlink"/>
    <w:uiPriority w:val="99"/>
    <w:unhideWhenUsed/>
    <w:rsid w:val="00426E9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26E9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43D0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1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412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A91"/>
    <w:pPr>
      <w:ind w:left="720"/>
      <w:contextualSpacing/>
    </w:pPr>
  </w:style>
  <w:style w:type="table" w:styleId="TableGrid">
    <w:name w:val="Table Grid"/>
    <w:basedOn w:val="TableNormal"/>
    <w:uiPriority w:val="39"/>
    <w:rsid w:val="0066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gail.celis@UMONTREAL.CA" TargetMode="External"/><Relationship Id="rId5" Type="http://schemas.openxmlformats.org/officeDocument/2006/relationships/hyperlink" Target="https://www.asawomenscaucu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12" baseType="variant">
      <vt:variant>
        <vt:i4>7209032</vt:i4>
      </vt:variant>
      <vt:variant>
        <vt:i4>3</vt:i4>
      </vt:variant>
      <vt:variant>
        <vt:i4>0</vt:i4>
      </vt:variant>
      <vt:variant>
        <vt:i4>5</vt:i4>
      </vt:variant>
      <vt:variant>
        <vt:lpwstr>mailto:rsopara@syr.edu</vt:lpwstr>
      </vt:variant>
      <vt:variant>
        <vt:lpwstr/>
      </vt:variant>
      <vt:variant>
        <vt:i4>4325446</vt:i4>
      </vt:variant>
      <vt:variant>
        <vt:i4>0</vt:i4>
      </vt:variant>
      <vt:variant>
        <vt:i4>0</vt:i4>
      </vt:variant>
      <vt:variant>
        <vt:i4>5</vt:i4>
      </vt:variant>
      <vt:variant>
        <vt:lpwstr>https://www.asawomenscaucus.com/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Cattell</dc:creator>
  <cp:keywords/>
  <cp:lastModifiedBy>Abigail E. Celis</cp:lastModifiedBy>
  <cp:revision>42</cp:revision>
  <cp:lastPrinted>1900-01-01T08:00:00Z</cp:lastPrinted>
  <dcterms:created xsi:type="dcterms:W3CDTF">2024-05-16T13:10:00Z</dcterms:created>
  <dcterms:modified xsi:type="dcterms:W3CDTF">2024-07-09T21:11:00Z</dcterms:modified>
</cp:coreProperties>
</file>